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41" w:rsidRPr="006F74C1" w:rsidRDefault="00E52541" w:rsidP="00E52541">
      <w:pPr>
        <w:rPr>
          <w:rFonts w:ascii="Times New Roman" w:hAnsi="Times New Roman" w:cs="Times New Roman"/>
          <w:b/>
          <w:sz w:val="28"/>
          <w:szCs w:val="28"/>
        </w:rPr>
      </w:pPr>
      <w:r w:rsidRPr="006F74C1">
        <w:rPr>
          <w:rFonts w:ascii="Times New Roman" w:hAnsi="Times New Roman" w:cs="Times New Roman"/>
          <w:b/>
          <w:sz w:val="28"/>
          <w:szCs w:val="28"/>
        </w:rPr>
        <w:t xml:space="preserve">Консультация  для педагогов МБДОУ </w:t>
      </w:r>
      <w:r w:rsidR="006F74C1" w:rsidRPr="006F74C1">
        <w:rPr>
          <w:rFonts w:ascii="Times New Roman" w:hAnsi="Times New Roman" w:cs="Times New Roman"/>
          <w:b/>
          <w:sz w:val="28"/>
          <w:szCs w:val="28"/>
        </w:rPr>
        <w:t xml:space="preserve"> № 13                                                                               </w:t>
      </w:r>
      <w:r w:rsidRPr="006F74C1">
        <w:rPr>
          <w:rFonts w:ascii="Times New Roman" w:hAnsi="Times New Roman" w:cs="Times New Roman"/>
          <w:b/>
          <w:sz w:val="28"/>
          <w:szCs w:val="28"/>
        </w:rPr>
        <w:t>«Игра как ведущий метод обучения воспитанников безопасному поведению на дорогах»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Каждый год на дорогах погибают сотни детей. Причинами ДДТП с участием детей являются: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Незнание детьми элементарных правил дорожного движения.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Отсутствие у детей защитной психологической реакции на дорожную обстановку.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Безучастное отношение взрослых к поведению детей на дорогах.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Нарушение правил дорожного движения взрослыми.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 Обучение детей правилам безопасного поведения на дорогах в период нахождения ребенка в детском саду, может уменьшить тяжелые последствия и возможность попадания его в ДТП.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Знания, полученные в детстве наиболее прочны, а правила дорожного движения, усвоенные в этом возрасте, впоследствии становятся нормой поведения, а их соблюдение – потребностью человека.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Игра - это «путь детей к познанию мира, в котором они живут и который они призваны изменить» (М. Горький).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1. Игра носит воспитательно-образовательный и развивающий характер.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В процессе сюжетно-ролевой игры развивается умение действовать в воображаемом плане. Моделируя игровые ситуации, воспитанники познают различные комбинации соподчинения социальных ролей (водитель-пассажир, водитель-пешеход). В играх по обучению воспитанников правилам безопасного поведения на дорогах развивается умение детей управлять своим поведением на дорогах и улицах города, формируются знания о нормах и правилах поведения в общественных местах (транспорте).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2. Игра как вид деятельности отражает практический подход усвоения теоретических знаний, а также умений и навыков правил безопасного поведения на улицах города.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 xml:space="preserve">Наполняемость развивающей предметно-пространственной среды в группах должна способствовать формированию навыков безопасного поведения на </w:t>
      </w:r>
      <w:r w:rsidRPr="00E52541">
        <w:rPr>
          <w:rFonts w:ascii="Times New Roman" w:hAnsi="Times New Roman" w:cs="Times New Roman"/>
          <w:sz w:val="28"/>
          <w:szCs w:val="28"/>
        </w:rPr>
        <w:lastRenderedPageBreak/>
        <w:t>улицах города. Поэтому центры ПДД должны содержать следующий материал: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макеты дорог (в соответствии с возрастной группой);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 xml:space="preserve">• комплекты игрового материала для обыгрывания (транспорт, дорожные знаки, постройки и т. 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>);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атрибуты для сюжетно-ролевой игры (жилеты, жезлы, машины, дорожные полотна, знаки и т. д.);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художественная литература;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иллюстративный материал;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дидактические игры.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2541">
        <w:rPr>
          <w:rFonts w:ascii="Times New Roman" w:hAnsi="Times New Roman" w:cs="Times New Roman"/>
          <w:sz w:val="28"/>
          <w:szCs w:val="28"/>
        </w:rPr>
        <w:t>Игра как метод используется и на занятиях (непосредственно образовательной деятельности, в совместной деятельности в РМ и в самостоятельной деятельности воспитанников.</w:t>
      </w:r>
      <w:proofErr w:type="gramEnd"/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Методы и приёмы, направленные на обучение воспитанников безопасному поведению на улицах и дорогах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Практические: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Игр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E52541">
        <w:rPr>
          <w:rFonts w:ascii="Times New Roman" w:hAnsi="Times New Roman" w:cs="Times New Roman"/>
          <w:sz w:val="28"/>
          <w:szCs w:val="28"/>
        </w:rPr>
        <w:t xml:space="preserve"> тренинги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Моделирование опасных ситуаций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Дидактические игры (настольно-печатные, словесные, интерактивные)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Игровые: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Проблемные игровые ситуации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Сюжетно-ролевые игры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Режиссёрские игры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• Дидактические игры (настольно-печатные, словесные, интерактивные)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Поведение ребёнка в опасной ситуации зависит от того, может ли он правильно оценить её и знает ли пути выхода, а также от того, насколько ему знакома опасность. Поэтому её «проигрывание» – наилучший способ для преодоления чувства страха в опасных случаях у одних ребят и удерживания от поспешных, но неверных действий – у других.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lastRenderedPageBreak/>
        <w:t>Тренинг – возможность оказаться в опасной ситуации, а не поиграть в неё (т. е. приводится в действие наилучший способ обучения ребёнка правильному поведению в опасной ситуации). Во время тренинга практические знания подкрепляются яркими эмоциональными переживаниями и не исчезают бесследно. Тренинги помогают быть активными в приобретении знаний, осуществлять их накопление, углубление и систематизацию. А также развивают бережное отношение к своей жизни и здоровью, самостоятельность в выборе действия и вариативность мышления.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52541">
        <w:rPr>
          <w:rFonts w:ascii="Times New Roman" w:hAnsi="Times New Roman" w:cs="Times New Roman"/>
          <w:sz w:val="28"/>
          <w:szCs w:val="28"/>
        </w:rPr>
        <w:t xml:space="preserve">апример, игра «Так, да не так». Группа детей делится на две подгруппы: друзей 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Стобеда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 xml:space="preserve"> и спасателей. 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 xml:space="preserve">В течение игры 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Стобеды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 xml:space="preserve"> демонстрируют различные ситуации: катаются на роликах по проезжей части, переходят дорогу на красный свет и т. д. А спасатели реагируют в соответствии с правилами (при возникновении неопасной ситуации – радостный прыжок вверх с картонной рожицей улыбающегося человечка 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Улыбайки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>, при опасной ситуации – демонстрировать предмет или действие, способное с ней справиться.)</w:t>
      </w:r>
      <w:proofErr w:type="gramEnd"/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В изучении ПДД особенно важным является приобретение воспитанником в процессе игровой деятельности конкретных умений и навыков поведения в условиях реального дорожного движения. Этого можно добиться, используя в совместной деятельности моделирование игровых ситуаций.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Моделирование опасных ситуаций можно использовать как на занятиях в качестве обучения воспитанников основам безопасного поведения на дороге, так и в самостоятельной деятельности.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Виды дидактических игр по обучению воспитанников основам безопасного поведения на дороге.</w:t>
      </w:r>
    </w:p>
    <w:p w:rsidR="00E52541" w:rsidRPr="006F74C1" w:rsidRDefault="00E52541" w:rsidP="00E52541">
      <w:pPr>
        <w:rPr>
          <w:rFonts w:ascii="Times New Roman" w:hAnsi="Times New Roman" w:cs="Times New Roman"/>
          <w:b/>
          <w:sz w:val="28"/>
          <w:szCs w:val="28"/>
        </w:rPr>
      </w:pPr>
      <w:r w:rsidRPr="006F74C1">
        <w:rPr>
          <w:rFonts w:ascii="Times New Roman" w:hAnsi="Times New Roman" w:cs="Times New Roman"/>
          <w:b/>
          <w:sz w:val="28"/>
          <w:szCs w:val="28"/>
        </w:rPr>
        <w:t>1. Настольно-печатные.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2541">
        <w:rPr>
          <w:rFonts w:ascii="Times New Roman" w:hAnsi="Times New Roman" w:cs="Times New Roman"/>
          <w:sz w:val="28"/>
          <w:szCs w:val="28"/>
        </w:rPr>
        <w:t xml:space="preserve">Они разнообразны по видам – парные картинки («Дорожные знаки», лото «Подбери пару» (к дорожной ситуации необходимо подобрать соответствующий знак, домино («Транспорт», игры на передвижение («Весёлый 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>», составление разрезных картинок и кубиков («Собери знак», «Виды транспорта»).</w:t>
      </w:r>
      <w:proofErr w:type="gramEnd"/>
    </w:p>
    <w:p w:rsidR="00E52541" w:rsidRPr="006F74C1" w:rsidRDefault="00E52541" w:rsidP="00E52541">
      <w:pPr>
        <w:rPr>
          <w:rFonts w:ascii="Times New Roman" w:hAnsi="Times New Roman" w:cs="Times New Roman"/>
          <w:b/>
          <w:sz w:val="28"/>
          <w:szCs w:val="28"/>
        </w:rPr>
      </w:pPr>
      <w:r w:rsidRPr="006F74C1">
        <w:rPr>
          <w:rFonts w:ascii="Times New Roman" w:hAnsi="Times New Roman" w:cs="Times New Roman"/>
          <w:b/>
          <w:sz w:val="28"/>
          <w:szCs w:val="28"/>
        </w:rPr>
        <w:t>2. Словесные.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52541">
        <w:rPr>
          <w:rFonts w:ascii="Times New Roman" w:hAnsi="Times New Roman" w:cs="Times New Roman"/>
          <w:sz w:val="28"/>
          <w:szCs w:val="28"/>
        </w:rPr>
        <w:t>Построены</w:t>
      </w:r>
      <w:proofErr w:type="gramEnd"/>
      <w:r w:rsidRPr="00E52541">
        <w:rPr>
          <w:rFonts w:ascii="Times New Roman" w:hAnsi="Times New Roman" w:cs="Times New Roman"/>
          <w:sz w:val="28"/>
          <w:szCs w:val="28"/>
        </w:rPr>
        <w:t xml:space="preserve"> на словах и действиях воспитанников. 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В младших группах словесные игры направлены на закрепление и активизацию словаря («Еду-</w:t>
      </w:r>
      <w:r w:rsidRPr="00E52541">
        <w:rPr>
          <w:rFonts w:ascii="Times New Roman" w:hAnsi="Times New Roman" w:cs="Times New Roman"/>
          <w:sz w:val="28"/>
          <w:szCs w:val="28"/>
        </w:rPr>
        <w:lastRenderedPageBreak/>
        <w:t>еду», «Воробушки и автомобили», в старших группах чаще используют для формирования мыслительной деятельности, самостоятельности в принятии решений («Отгадай-ка», «Кому что нужно», «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Да-нет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>», «Подбери слово»).</w:t>
      </w:r>
      <w:proofErr w:type="gramEnd"/>
    </w:p>
    <w:p w:rsidR="00E52541" w:rsidRPr="006F74C1" w:rsidRDefault="00E52541" w:rsidP="00E52541">
      <w:pPr>
        <w:rPr>
          <w:rFonts w:ascii="Times New Roman" w:hAnsi="Times New Roman" w:cs="Times New Roman"/>
          <w:b/>
          <w:sz w:val="28"/>
          <w:szCs w:val="28"/>
        </w:rPr>
      </w:pPr>
      <w:r w:rsidRPr="006F74C1">
        <w:rPr>
          <w:rFonts w:ascii="Times New Roman" w:hAnsi="Times New Roman" w:cs="Times New Roman"/>
          <w:b/>
          <w:sz w:val="28"/>
          <w:szCs w:val="28"/>
        </w:rPr>
        <w:t>3. Интерактивные игры.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В отличие от активных методов интерактивные ориентированы на более широкое взаимодействие воспитанников не только с воспитателем, но и друг с другом и на доминирование активности воспитанников в процессе обучения. Роль 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воспитателяв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 xml:space="preserve"> интерактивной игре практически сводится к направлению деятельности воспитанников на достижение поставленных целей и к разработке плана занятия.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Главное в организации интерактивной игры с воспитанниками – создание условий для обретения значимого для них опыта безопасного поведения на дороге. Под интерактивной игрой мы понимаем не просто взаимодействие дошкольников друг с другом и педагогом, а совместно организованную познавательную деятельность социальной направленности. В такой игре воспитанники не только узнают новое, но и учатся понимать себя и других, приобретают собственный опыт. Например, «Путешествие в страну безопасности», в ходе которой ребята самостоятельно решают проблемные задания.</w:t>
      </w:r>
    </w:p>
    <w:p w:rsidR="00E52541" w:rsidRPr="006F74C1" w:rsidRDefault="00E52541" w:rsidP="00E525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74C1">
        <w:rPr>
          <w:rFonts w:ascii="Times New Roman" w:hAnsi="Times New Roman" w:cs="Times New Roman"/>
          <w:b/>
          <w:i/>
          <w:sz w:val="28"/>
          <w:szCs w:val="28"/>
        </w:rPr>
        <w:t>Дидактические игры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Обучая воспитанника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 дорожных ситуациях: нельзя научить хорошо, обучаясь вместе с ребенком. Прежде чем начинать с помощью развивающих игр обучение ребенка, необходимо ознакомиться с содержанием игры и 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методическимирекомендациями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 xml:space="preserve"> по ее использованию. От того как взрослые сумеют научить ребенка безопасному поведению на дороге и принятию правильного решения в данной конкретной ситуации порой зависит не только его здоровье, но и жизнь. Любое игровое пособие должно содержать методические рекомендации по его использованию, описание самой игры, а также комментарии к дорожным ситуациям, используемым в данной игре. Дидактическая игра, выполняя функцию средства обучения детей правилам безопасности на улицах и дорогах, может служить составной частью занятия. В то же время дидактические игры можно использовать в совместной или самостоятельной </w:t>
      </w:r>
      <w:r w:rsidRPr="00E52541">
        <w:rPr>
          <w:rFonts w:ascii="Times New Roman" w:hAnsi="Times New Roman" w:cs="Times New Roman"/>
          <w:sz w:val="28"/>
          <w:szCs w:val="28"/>
        </w:rPr>
        <w:lastRenderedPageBreak/>
        <w:t>деятельности воспитанников в качестве проверки и закрепления знаний правил поведения на улицах и дорогах города.</w:t>
      </w:r>
    </w:p>
    <w:p w:rsidR="00E52541" w:rsidRPr="006F74C1" w:rsidRDefault="00E52541" w:rsidP="00E525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74C1">
        <w:rPr>
          <w:rFonts w:ascii="Times New Roman" w:hAnsi="Times New Roman" w:cs="Times New Roman"/>
          <w:b/>
          <w:i/>
          <w:sz w:val="28"/>
          <w:szCs w:val="28"/>
        </w:rPr>
        <w:t>Сюжетно-ролевые игры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 xml:space="preserve">Сюжетно-ролевые игры также позволяют моделировать типовые варианты дорожной обстановки и реализовать возможность разнообразного участия ребенка в игре. При этом следует стремиться 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максимально</w:t>
      </w:r>
      <w:proofErr w:type="gramEnd"/>
      <w:r w:rsidRPr="00E52541">
        <w:rPr>
          <w:rFonts w:ascii="Times New Roman" w:hAnsi="Times New Roman" w:cs="Times New Roman"/>
          <w:sz w:val="28"/>
          <w:szCs w:val="28"/>
        </w:rPr>
        <w:t xml:space="preserve"> приблизить условия игры к реальной дорожной действительности.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Важно, чтобы ситуации, выбранные для моделирования в сюжетно-ролевой игре, вызывали у воспитанников не только эмоционально-положительное отношение и интерес, но и способствовали закреплению правил поведения на улицах города.</w:t>
      </w:r>
    </w:p>
    <w:p w:rsidR="00E52541" w:rsidRPr="006F74C1" w:rsidRDefault="00E52541" w:rsidP="00E525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F74C1">
        <w:rPr>
          <w:rFonts w:ascii="Times New Roman" w:hAnsi="Times New Roman" w:cs="Times New Roman"/>
          <w:b/>
          <w:i/>
          <w:sz w:val="28"/>
          <w:szCs w:val="28"/>
        </w:rPr>
        <w:t>Режиссёрские игры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 xml:space="preserve">Являются разновидностью самостоятельных сюжетных игр. 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Особенности режиссёрской игры: наличие воображаемой ситуации (на дороге, в общественном транспорте, распределение ролей между игрушками или предметами-заместителями, моделирование реальных отношений (водитель-пешеход) в игровой форме.</w:t>
      </w:r>
      <w:proofErr w:type="gramEnd"/>
      <w:r w:rsidRPr="00E525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В отличие от совместной игры, где ребёнку приходится учитывать позицию партнёра, здесь он сам организует игровую ситуацию, регулирует взаимоотношения персонажей (водитель-пешеход, мотивирует их действия, выступая в роли режиссёра.</w:t>
      </w:r>
      <w:proofErr w:type="gramEnd"/>
      <w:r w:rsidRPr="00E52541">
        <w:rPr>
          <w:rFonts w:ascii="Times New Roman" w:hAnsi="Times New Roman" w:cs="Times New Roman"/>
          <w:sz w:val="28"/>
          <w:szCs w:val="28"/>
        </w:rPr>
        <w:t xml:space="preserve"> При этом ребёнок учится смотреть на событие с различных позиций, ставить себя на место конкретного персонажа.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Занятия (НОД) по обучению воспитанников правилам дорожного движения можно проводить в игровой форме.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1. Можно построить на дидактических играх. Особенность таких дидактических игр-занятий состоит в том, что усвоение воспитанниками знаний и умений происходит в практической деятельности при наличии непроизвольного внимания и запоминания, что обеспечивает лучшее усвоение материала. В процессе таких игр-занятий совершенствуются психические процессы (восприятие, мышление, речь).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 xml:space="preserve">2. Можно проводить в форме развлечения, досуга. Как правило, такие занятия проводят по прохождении тематической недели по ПДД или как итоговое занятие. Для правильного проведения занятия в игровой форме необходимо поставить цель и объяснить правила игры. Кроме того, для </w:t>
      </w:r>
      <w:r w:rsidRPr="00E52541">
        <w:rPr>
          <w:rFonts w:ascii="Times New Roman" w:hAnsi="Times New Roman" w:cs="Times New Roman"/>
          <w:sz w:val="28"/>
          <w:szCs w:val="28"/>
        </w:rPr>
        <w:lastRenderedPageBreak/>
        <w:t>эффективного достижения цели игры, помимо ее четкой организации, необходимо соблюдение следующих условий: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1. Эмоционально - психологический настрой, стимулирующий позитивное отношение и инициативу 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E52541">
        <w:rPr>
          <w:rFonts w:ascii="Times New Roman" w:hAnsi="Times New Roman" w:cs="Times New Roman"/>
          <w:sz w:val="28"/>
          <w:szCs w:val="28"/>
        </w:rPr>
        <w:t>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2. Положительная установка на игру, исключающая скованность и зажатость.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52541">
        <w:rPr>
          <w:rFonts w:ascii="Times New Roman" w:hAnsi="Times New Roman" w:cs="Times New Roman"/>
          <w:sz w:val="28"/>
          <w:szCs w:val="28"/>
        </w:rPr>
        <w:t>Формирование у играющих уверенности в своих силах и в успехе игры.</w:t>
      </w:r>
      <w:proofErr w:type="gramEnd"/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4. Содержание игры должно быть продуманным и отвечать задачам по обучению воспитанников основам безопасного поведения на дорогах.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5. Сценарий игры должен основываться на актуальных и реальных дорожных ситуациях.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 xml:space="preserve">6. Правила игры должны включать в себя элементы </w:t>
      </w:r>
      <w:proofErr w:type="spellStart"/>
      <w:r w:rsidRPr="00E52541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E52541">
        <w:rPr>
          <w:rFonts w:ascii="Times New Roman" w:hAnsi="Times New Roman" w:cs="Times New Roman"/>
          <w:sz w:val="28"/>
          <w:szCs w:val="28"/>
        </w:rPr>
        <w:t xml:space="preserve"> и стимулировать познавательные мотивы.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Несоблюдение этих условий делает игру неэффективной.</w:t>
      </w:r>
    </w:p>
    <w:p w:rsidR="00E52541" w:rsidRPr="00E52541" w:rsidRDefault="00E52541" w:rsidP="00E52541">
      <w:pPr>
        <w:rPr>
          <w:rFonts w:ascii="Times New Roman" w:hAnsi="Times New Roman" w:cs="Times New Roman"/>
          <w:sz w:val="28"/>
          <w:szCs w:val="28"/>
        </w:rPr>
      </w:pPr>
      <w:r w:rsidRPr="00E52541">
        <w:rPr>
          <w:rFonts w:ascii="Times New Roman" w:hAnsi="Times New Roman" w:cs="Times New Roman"/>
          <w:sz w:val="28"/>
          <w:szCs w:val="28"/>
        </w:rPr>
        <w:t>Воспитателю всегда следует ясно себе представлять, какой конкретной цели он желает достичь той или иной игрой. Эта цель должна быть сформулирована очень четко на основе конкретной темы ПДД и строго отвечать конкретному содержанию соответствующих пунктов Правил дорожного движения, конкретным дорожным ситуациям.</w:t>
      </w:r>
    </w:p>
    <w:p w:rsidR="00E52541" w:rsidRDefault="00E52541"/>
    <w:sectPr w:rsidR="00E52541" w:rsidSect="00CD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52541"/>
    <w:rsid w:val="006F74C1"/>
    <w:rsid w:val="00CD0214"/>
    <w:rsid w:val="00E5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5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586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9833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501028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5809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1820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1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00283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68460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502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3454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9924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8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64608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2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2018-03-16T10:19:00Z</dcterms:created>
  <dcterms:modified xsi:type="dcterms:W3CDTF">2018-03-16T10:27:00Z</dcterms:modified>
</cp:coreProperties>
</file>