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49" w:rsidRPr="00BC3649" w:rsidRDefault="00BC3649" w:rsidP="00BC3649">
      <w:pPr>
        <w:shd w:val="clear" w:color="auto" w:fill="FFFFFF"/>
        <w:spacing w:line="312" w:lineRule="atLeast"/>
        <w:jc w:val="center"/>
        <w:rPr>
          <w:rFonts w:eastAsia="Times New Roman" w:cs="Arial"/>
          <w:b/>
          <w:color w:val="5A5A5A"/>
          <w:sz w:val="28"/>
          <w:szCs w:val="28"/>
          <w:lang w:eastAsia="ru-RU"/>
        </w:rPr>
      </w:pPr>
      <w:r w:rsidRPr="00BC3649">
        <w:rPr>
          <w:rFonts w:eastAsia="Times New Roman" w:cs="Arial"/>
          <w:b/>
          <w:color w:val="5A5A5A"/>
          <w:sz w:val="28"/>
          <w:szCs w:val="28"/>
          <w:lang w:eastAsia="ru-RU"/>
        </w:rPr>
        <w:t>К</w:t>
      </w:r>
      <w:r>
        <w:rPr>
          <w:rFonts w:eastAsia="Times New Roman" w:cs="Arial"/>
          <w:b/>
          <w:color w:val="5A5A5A"/>
          <w:sz w:val="28"/>
          <w:szCs w:val="28"/>
          <w:lang w:eastAsia="ru-RU"/>
        </w:rPr>
        <w:t>онспект занятия по ПДД в подготовительной</w:t>
      </w:r>
      <w:r w:rsidRPr="00BC3649">
        <w:rPr>
          <w:rFonts w:eastAsia="Times New Roman" w:cs="Arial"/>
          <w:b/>
          <w:color w:val="5A5A5A"/>
          <w:sz w:val="28"/>
          <w:szCs w:val="28"/>
          <w:lang w:eastAsia="ru-RU"/>
        </w:rPr>
        <w:t xml:space="preserve"> группе</w:t>
      </w:r>
    </w:p>
    <w:p w:rsidR="00BC3649" w:rsidRDefault="00BC3649" w:rsidP="00BC3649">
      <w:pPr>
        <w:shd w:val="clear" w:color="auto" w:fill="FFFFFF"/>
        <w:spacing w:line="312" w:lineRule="atLeast"/>
        <w:rPr>
          <w:rFonts w:eastAsia="Times New Roman" w:cs="Arial"/>
          <w:b/>
          <w:color w:val="5A5A5A"/>
          <w:sz w:val="28"/>
          <w:szCs w:val="28"/>
          <w:lang w:eastAsia="ru-RU"/>
        </w:rPr>
      </w:pP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</w:r>
      <w:r w:rsidRPr="00BC3649">
        <w:rPr>
          <w:rFonts w:eastAsia="Times New Roman" w:cs="Arial"/>
          <w:b/>
          <w:color w:val="5A5A5A"/>
          <w:sz w:val="28"/>
          <w:szCs w:val="28"/>
          <w:lang w:eastAsia="ru-RU"/>
        </w:rPr>
        <w:t>Тема: «Дорога, транспорт, пешеход. Опасности на дороге в зимний период».</w:t>
      </w:r>
    </w:p>
    <w:p w:rsidR="00BC3649" w:rsidRPr="00BC3649" w:rsidRDefault="00BC3649" w:rsidP="00BC3649">
      <w:pPr>
        <w:shd w:val="clear" w:color="auto" w:fill="FFFFFF"/>
        <w:spacing w:line="312" w:lineRule="atLeast"/>
        <w:rPr>
          <w:rFonts w:eastAsia="Times New Roman" w:cs="Arial"/>
          <w:color w:val="5A5A5A"/>
          <w:sz w:val="28"/>
          <w:szCs w:val="28"/>
          <w:lang w:eastAsia="ru-RU"/>
        </w:rPr>
      </w:pPr>
      <w:r w:rsidRPr="00BC3649">
        <w:rPr>
          <w:rFonts w:eastAsia="Times New Roman" w:cs="Arial"/>
          <w:b/>
          <w:color w:val="5A5A5A"/>
          <w:sz w:val="28"/>
          <w:szCs w:val="28"/>
          <w:lang w:eastAsia="ru-RU"/>
        </w:rPr>
        <w:br/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t>Интеграция: познавательное развитие, речевое разв</w:t>
      </w:r>
      <w:r>
        <w:rPr>
          <w:rFonts w:eastAsia="Times New Roman" w:cs="Arial"/>
          <w:color w:val="5A5A5A"/>
          <w:sz w:val="28"/>
          <w:szCs w:val="28"/>
          <w:lang w:eastAsia="ru-RU"/>
        </w:rPr>
        <w:t xml:space="preserve">итие, </w:t>
      </w:r>
      <w:proofErr w:type="spellStart"/>
      <w:r>
        <w:rPr>
          <w:rFonts w:eastAsia="Times New Roman" w:cs="Arial"/>
          <w:color w:val="5A5A5A"/>
          <w:sz w:val="28"/>
          <w:szCs w:val="28"/>
          <w:lang w:eastAsia="ru-RU"/>
        </w:rPr>
        <w:t>социально</w:t>
      </w:r>
      <w:r>
        <w:rPr>
          <w:rFonts w:eastAsia="Times New Roman" w:cs="Arial"/>
          <w:color w:val="5A5A5A"/>
          <w:sz w:val="28"/>
          <w:szCs w:val="28"/>
          <w:lang w:eastAsia="ru-RU"/>
        </w:rPr>
        <w:softHyphen/>
        <w:t>коммуникативное</w:t>
      </w:r>
      <w:proofErr w:type="spellEnd"/>
      <w:r>
        <w:rPr>
          <w:rFonts w:eastAsia="Times New Roman" w:cs="Arial"/>
          <w:color w:val="5A5A5A"/>
          <w:sz w:val="28"/>
          <w:szCs w:val="28"/>
          <w:lang w:eastAsia="ru-RU"/>
        </w:rPr>
        <w:t xml:space="preserve"> 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t xml:space="preserve">развитие, физическое развитие, </w:t>
      </w:r>
      <w:proofErr w:type="spellStart"/>
      <w:r w:rsidRPr="00BC3649">
        <w:rPr>
          <w:rFonts w:eastAsia="Times New Roman" w:cs="Arial"/>
          <w:color w:val="5A5A5A"/>
          <w:sz w:val="28"/>
          <w:szCs w:val="28"/>
          <w:lang w:eastAsia="ru-RU"/>
        </w:rPr>
        <w:t>художественно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softHyphen/>
        <w:t>эстетическое</w:t>
      </w:r>
      <w:proofErr w:type="spellEnd"/>
      <w:r w:rsidRPr="00BC3649">
        <w:rPr>
          <w:rFonts w:eastAsia="Times New Roman" w:cs="Arial"/>
          <w:color w:val="5A5A5A"/>
          <w:sz w:val="28"/>
          <w:szCs w:val="28"/>
          <w:lang w:eastAsia="ru-RU"/>
        </w:rPr>
        <w:t xml:space="preserve"> развитие.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Задачи: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 xml:space="preserve">1. Расширить и уточнить представления детей об </w:t>
      </w:r>
      <w:r>
        <w:rPr>
          <w:rFonts w:eastAsia="Times New Roman" w:cs="Arial"/>
          <w:color w:val="5A5A5A"/>
          <w:sz w:val="28"/>
          <w:szCs w:val="28"/>
          <w:lang w:eastAsia="ru-RU"/>
        </w:rPr>
        <w:t xml:space="preserve">учете погодных условий в зимний 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t>период при движении пешеходов и транспорта.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2. Дать детям представление о гололеде как явлении природы.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3. Познакомить детей с понятиями «скользкая дорога», с осо</w:t>
      </w:r>
      <w:r>
        <w:rPr>
          <w:rFonts w:eastAsia="Times New Roman" w:cs="Arial"/>
          <w:color w:val="5A5A5A"/>
          <w:sz w:val="28"/>
          <w:szCs w:val="28"/>
          <w:lang w:eastAsia="ru-RU"/>
        </w:rPr>
        <w:t xml:space="preserve">бенностями движения по 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t>ней транспорта.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4. Воспитывать у детей сознательное отношение к</w:t>
      </w:r>
      <w:r>
        <w:rPr>
          <w:rFonts w:eastAsia="Times New Roman" w:cs="Arial"/>
          <w:color w:val="5A5A5A"/>
          <w:sz w:val="28"/>
          <w:szCs w:val="28"/>
          <w:lang w:eastAsia="ru-RU"/>
        </w:rPr>
        <w:t xml:space="preserve"> соблюдению правил безопасности 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t>движения в зимний п</w:t>
      </w:r>
      <w:r>
        <w:rPr>
          <w:rFonts w:eastAsia="Times New Roman" w:cs="Arial"/>
          <w:color w:val="5A5A5A"/>
          <w:sz w:val="28"/>
          <w:szCs w:val="28"/>
          <w:lang w:eastAsia="ru-RU"/>
        </w:rPr>
        <w:t>ериод.</w:t>
      </w:r>
      <w:r>
        <w:rPr>
          <w:rFonts w:eastAsia="Times New Roman" w:cs="Arial"/>
          <w:color w:val="5A5A5A"/>
          <w:sz w:val="28"/>
          <w:szCs w:val="28"/>
          <w:lang w:eastAsia="ru-RU"/>
        </w:rPr>
        <w:br/>
      </w:r>
      <w:proofErr w:type="gramStart"/>
      <w:r>
        <w:rPr>
          <w:rFonts w:eastAsia="Times New Roman" w:cs="Arial"/>
          <w:color w:val="5A5A5A"/>
          <w:sz w:val="28"/>
          <w:szCs w:val="28"/>
          <w:lang w:eastAsia="ru-RU"/>
        </w:rPr>
        <w:t xml:space="preserve">Материал и оборудование: 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t>альбомные листы, цветные карандаши, фломастеры,</w:t>
      </w:r>
      <w:r>
        <w:rPr>
          <w:rFonts w:eastAsia="Times New Roman" w:cs="Arial"/>
          <w:color w:val="5A5A5A"/>
          <w:sz w:val="28"/>
          <w:szCs w:val="28"/>
          <w:lang w:eastAsia="ru-RU"/>
        </w:rPr>
        <w:t xml:space="preserve"> восковые мелки; машинка; текст 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t>стихотворения «Гололёд», текст рассказа В. Осеевой «Просто старушка»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Ход занятия.</w:t>
      </w:r>
      <w:proofErr w:type="gramEnd"/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Воспитатель: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 xml:space="preserve">Ребята, как </w:t>
      </w:r>
      <w:proofErr w:type="gramStart"/>
      <w:r w:rsidRPr="00BC3649">
        <w:rPr>
          <w:rFonts w:eastAsia="Times New Roman" w:cs="Arial"/>
          <w:color w:val="5A5A5A"/>
          <w:sz w:val="28"/>
          <w:szCs w:val="28"/>
          <w:lang w:eastAsia="ru-RU"/>
        </w:rPr>
        <w:t>здорово</w:t>
      </w:r>
      <w:proofErr w:type="gramEnd"/>
      <w:r w:rsidRPr="00BC3649">
        <w:rPr>
          <w:rFonts w:eastAsia="Times New Roman" w:cs="Arial"/>
          <w:color w:val="5A5A5A"/>
          <w:sz w:val="28"/>
          <w:szCs w:val="28"/>
          <w:lang w:eastAsia="ru-RU"/>
        </w:rPr>
        <w:t xml:space="preserve"> зимой: кругом много снега, деревь</w:t>
      </w:r>
      <w:r>
        <w:rPr>
          <w:rFonts w:eastAsia="Times New Roman" w:cs="Arial"/>
          <w:color w:val="5A5A5A"/>
          <w:sz w:val="28"/>
          <w:szCs w:val="28"/>
          <w:lang w:eastAsia="ru-RU"/>
        </w:rPr>
        <w:t xml:space="preserve">я покрыты серебристым инеем. По 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t>широким заснеженным улицам движутся автомашины, е</w:t>
      </w:r>
      <w:r>
        <w:rPr>
          <w:rFonts w:eastAsia="Times New Roman" w:cs="Arial"/>
          <w:color w:val="5A5A5A"/>
          <w:sz w:val="28"/>
          <w:szCs w:val="28"/>
          <w:lang w:eastAsia="ru-RU"/>
        </w:rPr>
        <w:t xml:space="preserve">дут автобусы, по тротуару ходят 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t xml:space="preserve">пешеходы, и никто ни кому не мешает, потому что </w:t>
      </w:r>
      <w:r>
        <w:rPr>
          <w:rFonts w:eastAsia="Times New Roman" w:cs="Arial"/>
          <w:color w:val="5A5A5A"/>
          <w:sz w:val="28"/>
          <w:szCs w:val="28"/>
          <w:lang w:eastAsia="ru-RU"/>
        </w:rPr>
        <w:t xml:space="preserve">все выполняют правила дорожного 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t>движения.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</w:r>
      <w:r w:rsidRPr="00BC3649">
        <w:rPr>
          <w:rFonts w:eastAsia="Times New Roman" w:cs="Arial"/>
          <w:b/>
          <w:color w:val="5A5A5A"/>
          <w:sz w:val="28"/>
          <w:szCs w:val="28"/>
          <w:lang w:eastAsia="ru-RU"/>
        </w:rPr>
        <w:t>Дидактическая игра «</w:t>
      </w:r>
      <w:proofErr w:type="gramStart"/>
      <w:r w:rsidRPr="00BC3649">
        <w:rPr>
          <w:rFonts w:eastAsia="Times New Roman" w:cs="Arial"/>
          <w:b/>
          <w:color w:val="5A5A5A"/>
          <w:sz w:val="28"/>
          <w:szCs w:val="28"/>
          <w:lang w:eastAsia="ru-RU"/>
        </w:rPr>
        <w:t>Хорошо-</w:t>
      </w:r>
      <w:r w:rsidRPr="00BC3649">
        <w:rPr>
          <w:rFonts w:eastAsia="Times New Roman" w:cs="Arial"/>
          <w:b/>
          <w:color w:val="5A5A5A"/>
          <w:sz w:val="28"/>
          <w:szCs w:val="28"/>
          <w:lang w:eastAsia="ru-RU"/>
        </w:rPr>
        <w:softHyphen/>
        <w:t>плохо</w:t>
      </w:r>
      <w:proofErr w:type="gramEnd"/>
      <w:r w:rsidRPr="00BC3649">
        <w:rPr>
          <w:rFonts w:eastAsia="Times New Roman" w:cs="Arial"/>
          <w:b/>
          <w:color w:val="5A5A5A"/>
          <w:sz w:val="28"/>
          <w:szCs w:val="28"/>
          <w:lang w:eastAsia="ru-RU"/>
        </w:rPr>
        <w:t>».</w:t>
      </w:r>
      <w:r w:rsidRPr="00BC3649">
        <w:rPr>
          <w:rFonts w:eastAsia="Times New Roman" w:cs="Arial"/>
          <w:b/>
          <w:color w:val="5A5A5A"/>
          <w:sz w:val="28"/>
          <w:szCs w:val="28"/>
          <w:lang w:eastAsia="ru-RU"/>
        </w:rPr>
        <w:br/>
      </w:r>
      <w:proofErr w:type="gramStart"/>
      <w:r w:rsidRPr="00BC3649">
        <w:rPr>
          <w:rFonts w:eastAsia="Times New Roman" w:cs="Arial"/>
          <w:color w:val="5A5A5A"/>
          <w:sz w:val="28"/>
          <w:szCs w:val="28"/>
          <w:lang w:eastAsia="ru-RU"/>
        </w:rPr>
        <w:t>Ребята, скажите хорошо и плохо 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 xml:space="preserve">«зима» (хорошо 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softHyphen/>
        <w:t xml:space="preserve"> много снега, дети лепят снежные постро</w:t>
      </w:r>
      <w:r>
        <w:rPr>
          <w:rFonts w:eastAsia="Times New Roman" w:cs="Arial"/>
          <w:color w:val="5A5A5A"/>
          <w:sz w:val="28"/>
          <w:szCs w:val="28"/>
          <w:lang w:eastAsia="ru-RU"/>
        </w:rPr>
        <w:t xml:space="preserve">йки; плохо </w:t>
      </w:r>
      <w:r>
        <w:rPr>
          <w:rFonts w:eastAsia="Times New Roman" w:cs="Arial"/>
          <w:color w:val="5A5A5A"/>
          <w:sz w:val="28"/>
          <w:szCs w:val="28"/>
          <w:lang w:eastAsia="ru-RU"/>
        </w:rPr>
        <w:softHyphen/>
        <w:t xml:space="preserve"> на дорогах пробки, 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t>заносы)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 xml:space="preserve">«Лед» (хорошо 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softHyphen/>
        <w:t xml:space="preserve"> катаемся на коньках, играем в </w:t>
      </w:r>
      <w:r>
        <w:rPr>
          <w:rFonts w:eastAsia="Times New Roman" w:cs="Arial"/>
          <w:color w:val="5A5A5A"/>
          <w:sz w:val="28"/>
          <w:szCs w:val="28"/>
          <w:lang w:eastAsia="ru-RU"/>
        </w:rPr>
        <w:t xml:space="preserve">хоккей, зимняя рыбалка, лед для 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t xml:space="preserve">мороженного летом; плохо 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softHyphen/>
        <w:t xml:space="preserve"> аварии на дорогах, падение людей).</w:t>
      </w:r>
      <w:proofErr w:type="gramEnd"/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</w:r>
      <w:r w:rsidRPr="00BC3649">
        <w:rPr>
          <w:rFonts w:eastAsia="Times New Roman" w:cs="Arial"/>
          <w:b/>
          <w:color w:val="5A5A5A"/>
          <w:sz w:val="28"/>
          <w:szCs w:val="28"/>
          <w:lang w:eastAsia="ru-RU"/>
        </w:rPr>
        <w:t>Чтение стихотворения «Гололед»</w:t>
      </w:r>
      <w:r w:rsidRPr="00BC3649">
        <w:rPr>
          <w:rFonts w:eastAsia="Times New Roman" w:cs="Arial"/>
          <w:b/>
          <w:color w:val="5A5A5A"/>
          <w:sz w:val="28"/>
          <w:szCs w:val="28"/>
          <w:lang w:eastAsia="ru-RU"/>
        </w:rPr>
        <w:br/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t>Подморозило с утра,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Нет вчерашнего тепла,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На дорогах гололед,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И машины все несет.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Тротуары как каток,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Сделать бы еще шажок,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Но подошва подвела,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Очень скользкая она.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Сколько бед от гололеда!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lastRenderedPageBreak/>
        <w:t>Есть для дворников работа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softHyphen/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Соль насыпать и песок,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Чтоб пройти мог пешеход.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</w:r>
      <w:proofErr w:type="spellStart"/>
      <w:r w:rsidRPr="00BC3649">
        <w:rPr>
          <w:rFonts w:eastAsia="Times New Roman" w:cs="Arial"/>
          <w:color w:val="5A5A5A"/>
          <w:sz w:val="28"/>
          <w:szCs w:val="28"/>
          <w:lang w:eastAsia="ru-RU"/>
        </w:rPr>
        <w:t>Воспитатель</w:t>
      </w:r>
      <w:proofErr w:type="gramStart"/>
      <w:r w:rsidRPr="00BC3649">
        <w:rPr>
          <w:rFonts w:eastAsia="Times New Roman" w:cs="Arial"/>
          <w:color w:val="5A5A5A"/>
          <w:sz w:val="28"/>
          <w:szCs w:val="28"/>
          <w:lang w:eastAsia="ru-RU"/>
        </w:rPr>
        <w:t>:З</w:t>
      </w:r>
      <w:proofErr w:type="gramEnd"/>
      <w:r w:rsidRPr="00BC3649">
        <w:rPr>
          <w:rFonts w:eastAsia="Times New Roman" w:cs="Arial"/>
          <w:color w:val="5A5A5A"/>
          <w:sz w:val="28"/>
          <w:szCs w:val="28"/>
          <w:lang w:eastAsia="ru-RU"/>
        </w:rPr>
        <w:t>има</w:t>
      </w:r>
      <w:proofErr w:type="spellEnd"/>
      <w:r w:rsidRPr="00BC3649">
        <w:rPr>
          <w:rFonts w:eastAsia="Times New Roman" w:cs="Arial"/>
          <w:color w:val="5A5A5A"/>
          <w:sz w:val="28"/>
          <w:szCs w:val="28"/>
          <w:lang w:eastAsia="ru-RU"/>
        </w:rPr>
        <w:t xml:space="preserve"> 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softHyphen/>
        <w:t xml:space="preserve"> самый опасный период для водителей и пешехо</w:t>
      </w:r>
      <w:r>
        <w:rPr>
          <w:rFonts w:eastAsia="Times New Roman" w:cs="Arial"/>
          <w:color w:val="5A5A5A"/>
          <w:sz w:val="28"/>
          <w:szCs w:val="28"/>
          <w:lang w:eastAsia="ru-RU"/>
        </w:rPr>
        <w:t xml:space="preserve">дов. Почему ребята? (количество 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t>ДТП возрастает; если на улице ветер, температур</w:t>
      </w:r>
      <w:r>
        <w:rPr>
          <w:rFonts w:eastAsia="Times New Roman" w:cs="Arial"/>
          <w:color w:val="5A5A5A"/>
          <w:sz w:val="28"/>
          <w:szCs w:val="28"/>
          <w:lang w:eastAsia="ru-RU"/>
        </w:rPr>
        <w:t xml:space="preserve">а нулевая, на дорогах возникает 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t>гололед; машинам на скользкой дороге гораздо сложнее затормозит</w:t>
      </w:r>
      <w:r>
        <w:rPr>
          <w:rFonts w:eastAsia="Times New Roman" w:cs="Arial"/>
          <w:color w:val="5A5A5A"/>
          <w:sz w:val="28"/>
          <w:szCs w:val="28"/>
          <w:lang w:eastAsia="ru-RU"/>
        </w:rPr>
        <w:t xml:space="preserve">ь, чем на сухом 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t>асфальте, потому что тормозной путь в гололед становится длиннее).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Ребята, что такое тормозной путь машины? (Э</w:t>
      </w:r>
      <w:r>
        <w:rPr>
          <w:rFonts w:eastAsia="Times New Roman" w:cs="Arial"/>
          <w:color w:val="5A5A5A"/>
          <w:sz w:val="28"/>
          <w:szCs w:val="28"/>
          <w:lang w:eastAsia="ru-RU"/>
        </w:rPr>
        <w:t xml:space="preserve">то расстояние, которое проходит 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t>автомобиль с того момента как водитель нажал</w:t>
      </w:r>
      <w:r>
        <w:rPr>
          <w:rFonts w:eastAsia="Times New Roman" w:cs="Arial"/>
          <w:color w:val="5A5A5A"/>
          <w:sz w:val="28"/>
          <w:szCs w:val="28"/>
          <w:lang w:eastAsia="ru-RU"/>
        </w:rPr>
        <w:t xml:space="preserve"> на тормоз, до полной остановки 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t>транспортного средства).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</w:r>
      <w:r w:rsidRPr="00BC3649">
        <w:rPr>
          <w:rFonts w:eastAsia="Times New Roman" w:cs="Arial"/>
          <w:b/>
          <w:color w:val="5A5A5A"/>
          <w:sz w:val="28"/>
          <w:szCs w:val="28"/>
          <w:lang w:eastAsia="ru-RU"/>
        </w:rPr>
        <w:t>Проведем эксперимент: </w:t>
      </w:r>
      <w:r w:rsidRPr="00BC3649">
        <w:rPr>
          <w:rFonts w:eastAsia="Times New Roman" w:cs="Arial"/>
          <w:b/>
          <w:color w:val="5A5A5A"/>
          <w:sz w:val="28"/>
          <w:szCs w:val="28"/>
          <w:lang w:eastAsia="ru-RU"/>
        </w:rPr>
        <w:br/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t>сначала толкнуть машинку по ковру, а затем по гладком</w:t>
      </w:r>
      <w:r>
        <w:rPr>
          <w:rFonts w:eastAsia="Times New Roman" w:cs="Arial"/>
          <w:color w:val="5A5A5A"/>
          <w:sz w:val="28"/>
          <w:szCs w:val="28"/>
          <w:lang w:eastAsia="ru-RU"/>
        </w:rPr>
        <w:t>у полу. Почему по ковру машина 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t>проехала меньше расстояние, чем по гладкой поверх</w:t>
      </w:r>
      <w:r>
        <w:rPr>
          <w:rFonts w:eastAsia="Times New Roman" w:cs="Arial"/>
          <w:color w:val="5A5A5A"/>
          <w:sz w:val="28"/>
          <w:szCs w:val="28"/>
          <w:lang w:eastAsia="ru-RU"/>
        </w:rPr>
        <w:t>ности? (ответ детей: чем более 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t>скользкой будет поверхность, тем дальше укатится машинка).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Ребята, а какие вы знаете пословицы о дороге?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 xml:space="preserve">1. Тише едешь 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softHyphen/>
        <w:t xml:space="preserve"> дальше будешь.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2. В темную ночь дорога далека.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3. Дорога даже в ухабах, лучше бездорожью.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4. И на ровной дороге люди ломают ноги.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Ребята, многие из вас не раз ездили с папой на машине. А как папа дол</w:t>
      </w:r>
      <w:r>
        <w:rPr>
          <w:rFonts w:eastAsia="Times New Roman" w:cs="Arial"/>
          <w:color w:val="5A5A5A"/>
          <w:sz w:val="28"/>
          <w:szCs w:val="28"/>
          <w:lang w:eastAsia="ru-RU"/>
        </w:rPr>
        <w:t xml:space="preserve">жен вести машину, 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t>чтобы избежать заносов на дороге? (двигаться</w:t>
      </w:r>
      <w:r>
        <w:rPr>
          <w:rFonts w:eastAsia="Times New Roman" w:cs="Arial"/>
          <w:color w:val="5A5A5A"/>
          <w:sz w:val="28"/>
          <w:szCs w:val="28"/>
          <w:lang w:eastAsia="ru-RU"/>
        </w:rPr>
        <w:t xml:space="preserve"> с невысокой скоростью, держать 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t xml:space="preserve">дистанцию между машинами, избегать резкого </w:t>
      </w:r>
      <w:r>
        <w:rPr>
          <w:rFonts w:eastAsia="Times New Roman" w:cs="Arial"/>
          <w:color w:val="5A5A5A"/>
          <w:sz w:val="28"/>
          <w:szCs w:val="28"/>
          <w:lang w:eastAsia="ru-RU"/>
        </w:rPr>
        <w:t xml:space="preserve">торможения на поворотах, плавно 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t>поворачивать руль, ехать с включенными фарами).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</w:r>
      <w:proofErr w:type="spellStart"/>
      <w:r w:rsidRPr="00BC3649">
        <w:rPr>
          <w:rFonts w:eastAsia="Times New Roman" w:cs="Arial"/>
          <w:b/>
          <w:color w:val="5A5A5A"/>
          <w:sz w:val="28"/>
          <w:szCs w:val="28"/>
          <w:lang w:eastAsia="ru-RU"/>
        </w:rPr>
        <w:t>Физминутка</w:t>
      </w:r>
      <w:proofErr w:type="spellEnd"/>
      <w:r w:rsidRPr="00BC3649">
        <w:rPr>
          <w:rFonts w:eastAsia="Times New Roman" w:cs="Arial"/>
          <w:b/>
          <w:color w:val="5A5A5A"/>
          <w:sz w:val="28"/>
          <w:szCs w:val="28"/>
          <w:lang w:eastAsia="ru-RU"/>
        </w:rPr>
        <w:t>.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Снег идет, снег идет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Дворник улицу метет,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Дворник улицу метет,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Стороной народ идет.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Воспитатель: 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Пешеходы в гололед тоже должны быть внимательными</w:t>
      </w:r>
      <w:r>
        <w:rPr>
          <w:rFonts w:eastAsia="Times New Roman" w:cs="Arial"/>
          <w:color w:val="5A5A5A"/>
          <w:sz w:val="28"/>
          <w:szCs w:val="28"/>
          <w:lang w:eastAsia="ru-RU"/>
        </w:rPr>
        <w:t xml:space="preserve"> и осторожными. Выходя на </w:t>
      </w:r>
      <w:proofErr w:type="gramStart"/>
      <w:r>
        <w:rPr>
          <w:rFonts w:eastAsia="Times New Roman" w:cs="Arial"/>
          <w:color w:val="5A5A5A"/>
          <w:sz w:val="28"/>
          <w:szCs w:val="28"/>
          <w:lang w:eastAsia="ru-RU"/>
        </w:rPr>
        <w:t>улицу</w:t>
      </w:r>
      <w:proofErr w:type="gramEnd"/>
      <w:r>
        <w:rPr>
          <w:rFonts w:eastAsia="Times New Roman" w:cs="Arial"/>
          <w:color w:val="5A5A5A"/>
          <w:sz w:val="28"/>
          <w:szCs w:val="28"/>
          <w:lang w:eastAsia="ru-RU"/>
        </w:rPr>
        <w:t xml:space="preserve"> 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t>обратите внимания на обувь.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 xml:space="preserve">Ребята, какая должна быть обувь? (ответы: </w:t>
      </w:r>
      <w:r>
        <w:rPr>
          <w:rFonts w:eastAsia="Times New Roman" w:cs="Arial"/>
          <w:color w:val="5A5A5A"/>
          <w:sz w:val="28"/>
          <w:szCs w:val="28"/>
          <w:lang w:eastAsia="ru-RU"/>
        </w:rPr>
        <w:t xml:space="preserve">подошва должна быть на пористой  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t>основе, так как она меньше скользит по льду;</w:t>
      </w:r>
      <w:r>
        <w:rPr>
          <w:rFonts w:eastAsia="Times New Roman" w:cs="Arial"/>
          <w:color w:val="5A5A5A"/>
          <w:sz w:val="28"/>
          <w:szCs w:val="28"/>
          <w:lang w:eastAsia="ru-RU"/>
        </w:rPr>
        <w:t xml:space="preserve"> девочкам отказаться от высоких 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t>каблуков).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</w:r>
      <w:proofErr w:type="gramStart"/>
      <w:r w:rsidRPr="00BC3649">
        <w:rPr>
          <w:rFonts w:eastAsia="Times New Roman" w:cs="Arial"/>
          <w:color w:val="5A5A5A"/>
          <w:sz w:val="28"/>
          <w:szCs w:val="28"/>
          <w:lang w:eastAsia="ru-RU"/>
        </w:rPr>
        <w:t>А как надо передвигаться по дороге? (надо смо</w:t>
      </w:r>
      <w:r>
        <w:rPr>
          <w:rFonts w:eastAsia="Times New Roman" w:cs="Arial"/>
          <w:color w:val="5A5A5A"/>
          <w:sz w:val="28"/>
          <w:szCs w:val="28"/>
          <w:lang w:eastAsia="ru-RU"/>
        </w:rPr>
        <w:t xml:space="preserve">треть себе под ноги, стараться  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t>обходить опасные места; в гололед надо передв</w:t>
      </w:r>
      <w:r>
        <w:rPr>
          <w:rFonts w:eastAsia="Times New Roman" w:cs="Arial"/>
          <w:color w:val="5A5A5A"/>
          <w:sz w:val="28"/>
          <w:szCs w:val="28"/>
          <w:lang w:eastAsia="ru-RU"/>
        </w:rPr>
        <w:t xml:space="preserve">игаться, как лыжник, небольшими  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t>скользящими шагами, так как ноги разъезжаю</w:t>
      </w:r>
      <w:r>
        <w:rPr>
          <w:rFonts w:eastAsia="Times New Roman" w:cs="Arial"/>
          <w:color w:val="5A5A5A"/>
          <w:sz w:val="28"/>
          <w:szCs w:val="28"/>
          <w:lang w:eastAsia="ru-RU"/>
        </w:rPr>
        <w:t>тся в стороны и стоит потерять 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t>равновесие, то ушиб, вывих или перелом обеспечены; для поддержания равновесия руки</w:t>
      </w:r>
      <w:r>
        <w:rPr>
          <w:rFonts w:eastAsia="Times New Roman" w:cs="Arial"/>
          <w:color w:val="5A5A5A"/>
          <w:sz w:val="28"/>
          <w:szCs w:val="28"/>
          <w:lang w:eastAsia="ru-RU"/>
        </w:rPr>
        <w:t xml:space="preserve"> 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t xml:space="preserve">должны быть свободными, 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lastRenderedPageBreak/>
        <w:t>не держать их в карманах).</w:t>
      </w:r>
      <w:proofErr w:type="gramEnd"/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</w:r>
      <w:proofErr w:type="gramStart"/>
      <w:r w:rsidRPr="00BC3649">
        <w:rPr>
          <w:rFonts w:eastAsia="Times New Roman" w:cs="Arial"/>
          <w:color w:val="5A5A5A"/>
          <w:sz w:val="28"/>
          <w:szCs w:val="28"/>
          <w:lang w:eastAsia="ru-RU"/>
        </w:rPr>
        <w:t>Ну</w:t>
      </w:r>
      <w:proofErr w:type="gramEnd"/>
      <w:r w:rsidRPr="00BC3649">
        <w:rPr>
          <w:rFonts w:eastAsia="Times New Roman" w:cs="Arial"/>
          <w:color w:val="5A5A5A"/>
          <w:sz w:val="28"/>
          <w:szCs w:val="28"/>
          <w:lang w:eastAsia="ru-RU"/>
        </w:rPr>
        <w:t xml:space="preserve"> уж, если случилось падение, что нужно сделать? (нужно присесть, сгруппироваться, чтобы смягчить удар о землю; опасно падение на спину, головой. </w:t>
      </w:r>
      <w:proofErr w:type="gramStart"/>
      <w:r w:rsidRPr="00BC3649">
        <w:rPr>
          <w:rFonts w:eastAsia="Times New Roman" w:cs="Arial"/>
          <w:color w:val="5A5A5A"/>
          <w:sz w:val="28"/>
          <w:szCs w:val="28"/>
          <w:lang w:eastAsia="ru-RU"/>
        </w:rPr>
        <w:t>Ни в коем случае нельзя перебегать дорогу перед близко идущим транспортом, это опасно).</w:t>
      </w:r>
      <w:proofErr w:type="gramEnd"/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На дороге гололед.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Стоп! Внимание народ!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Дорогие пешеходы,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Осторожно ставьте ноги!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А особенно опасно,</w:t>
      </w:r>
    </w:p>
    <w:p w:rsidR="00BC3649" w:rsidRPr="00BC3649" w:rsidRDefault="00BC3649" w:rsidP="00BC3649">
      <w:pPr>
        <w:shd w:val="clear" w:color="auto" w:fill="FFFFFF"/>
        <w:spacing w:line="312" w:lineRule="atLeast"/>
        <w:rPr>
          <w:rFonts w:eastAsia="Times New Roman" w:cs="Arial"/>
          <w:color w:val="5A5A5A"/>
          <w:sz w:val="28"/>
          <w:szCs w:val="28"/>
          <w:lang w:eastAsia="ru-RU"/>
        </w:rPr>
      </w:pPr>
      <w:r w:rsidRPr="00BC3649">
        <w:rPr>
          <w:rFonts w:eastAsia="Times New Roman" w:cs="Arial"/>
          <w:color w:val="5A5A5A"/>
          <w:sz w:val="28"/>
          <w:szCs w:val="28"/>
          <w:lang w:eastAsia="ru-RU"/>
        </w:rPr>
        <w:t>Если рядом ездит транспорт.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Мчащийся автомобиль,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Не может быстро тормозить.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На льду колеса не послушны.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Об этом знать и помнить нужно.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Внимание и осторожность,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При гололеде вам помогут.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Как дорожные службы помогают в гололед? (чис</w:t>
      </w:r>
      <w:r>
        <w:rPr>
          <w:rFonts w:eastAsia="Times New Roman" w:cs="Arial"/>
          <w:color w:val="5A5A5A"/>
          <w:sz w:val="28"/>
          <w:szCs w:val="28"/>
          <w:lang w:eastAsia="ru-RU"/>
        </w:rPr>
        <w:t>тят дороги, посыпают скользкие 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t>дороги песком).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</w:r>
      <w:bookmarkStart w:id="0" w:name="_GoBack"/>
      <w:r w:rsidRPr="00BC3649">
        <w:rPr>
          <w:rFonts w:eastAsia="Times New Roman" w:cs="Arial"/>
          <w:b/>
          <w:color w:val="5A5A5A"/>
          <w:sz w:val="28"/>
          <w:szCs w:val="28"/>
          <w:lang w:eastAsia="ru-RU"/>
        </w:rPr>
        <w:t>Чтение рассказа В. Осеевой «Просто старушка»</w:t>
      </w:r>
      <w:bookmarkEnd w:id="0"/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По улице шли мальчик и девочка. А впереди них шла старушка. Было очень скользко. 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Старушка поскользнулась и упала.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– Подержи мои книжки! – крикнул мальчик, передавая девочке свой портфель, и бросился 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на помощь старушке.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Когда он вернулся, девочка спросила его: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– Это твоя бабушка?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– Нет, – отвечал мальчик.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– Мама? – удивилась подружка.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– Нет!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– Ну, тётя? Или знакомая?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– Да нет же, нет! – отвечал мальчик. – Это просто старушка</w:t>
      </w:r>
    </w:p>
    <w:p w:rsidR="00BC3649" w:rsidRPr="00BC3649" w:rsidRDefault="00BC3649" w:rsidP="00BC3649">
      <w:pPr>
        <w:shd w:val="clear" w:color="auto" w:fill="FFFFFF"/>
        <w:spacing w:after="0" w:line="312" w:lineRule="atLeast"/>
        <w:rPr>
          <w:rFonts w:eastAsia="Times New Roman" w:cs="Arial"/>
          <w:color w:val="5A5A5A"/>
          <w:sz w:val="28"/>
          <w:szCs w:val="28"/>
          <w:lang w:eastAsia="ru-RU"/>
        </w:rPr>
      </w:pPr>
      <w:r w:rsidRPr="00BC3649">
        <w:rPr>
          <w:rFonts w:eastAsia="Times New Roman" w:cs="Arial"/>
          <w:noProof/>
          <w:color w:val="5A5A5A"/>
          <w:sz w:val="28"/>
          <w:szCs w:val="28"/>
          <w:lang w:eastAsia="ru-RU"/>
        </w:rPr>
        <w:lastRenderedPageBreak/>
        <w:drawing>
          <wp:inline distT="0" distB="0" distL="0" distR="0" wp14:anchorId="4EDCCFED" wp14:editId="0821985C">
            <wp:extent cx="1552575" cy="2190750"/>
            <wp:effectExtent l="0" t="0" r="9525" b="0"/>
            <wp:docPr id="3" name="Рисунок 3" descr="Конспект занятия  Тема: «Дорога, транспорт, пешеход. Опасности на дороге в зимний период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спект занятия  Тема: «Дорога, транспорт, пешеход. Опасности на дороге в зимний период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649" w:rsidRPr="00BC3649" w:rsidRDefault="00BC3649" w:rsidP="00BC3649">
      <w:pPr>
        <w:shd w:val="clear" w:color="auto" w:fill="FFFFFF"/>
        <w:spacing w:line="312" w:lineRule="atLeast"/>
        <w:rPr>
          <w:rFonts w:eastAsia="Times New Roman" w:cs="Arial"/>
          <w:color w:val="5A5A5A"/>
          <w:sz w:val="28"/>
          <w:szCs w:val="28"/>
          <w:lang w:eastAsia="ru-RU"/>
        </w:rPr>
      </w:pPr>
      <w:r w:rsidRPr="00BC3649">
        <w:rPr>
          <w:rFonts w:eastAsia="Times New Roman" w:cs="Arial"/>
          <w:color w:val="5A5A5A"/>
          <w:sz w:val="28"/>
          <w:szCs w:val="28"/>
          <w:lang w:eastAsia="ru-RU"/>
        </w:rPr>
        <w:t>Воспитатель: 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Почему старушка упала?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Дети: Она упала, потому что на улице скользко, гололед.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А что бы вы сделали, если бы оказались рядом с бабушкой? (ответы детей)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А какой мальчик? (дети рассуждают: добрый, внимательный, отзывчивый)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Дети оценивают героев рассказа.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Воспитатель: 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Ребята, давайте мы с вами придумаем и нарисуем дорожный знак «Скользкая дорога».</w:t>
      </w:r>
      <w:r w:rsidRPr="00BC3649">
        <w:rPr>
          <w:rFonts w:eastAsia="Times New Roman" w:cs="Arial"/>
          <w:color w:val="5A5A5A"/>
          <w:sz w:val="28"/>
          <w:szCs w:val="28"/>
          <w:lang w:eastAsia="ru-RU"/>
        </w:rPr>
        <w:br/>
        <w:t>Самостоятельная работа детей.</w:t>
      </w:r>
    </w:p>
    <w:p w:rsidR="005B2AD1" w:rsidRPr="00BC3649" w:rsidRDefault="005B2AD1">
      <w:pPr>
        <w:rPr>
          <w:sz w:val="28"/>
          <w:szCs w:val="28"/>
        </w:rPr>
      </w:pPr>
    </w:p>
    <w:sectPr w:rsidR="005B2AD1" w:rsidRPr="00BC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49"/>
    <w:rsid w:val="005B2AD1"/>
    <w:rsid w:val="00BC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481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2774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572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7242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9011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2241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7619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9301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771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2019-01-11T06:12:00Z</dcterms:created>
  <dcterms:modified xsi:type="dcterms:W3CDTF">2019-01-11T06:22:00Z</dcterms:modified>
</cp:coreProperties>
</file>